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197824" w14:textId="77777777" w:rsidR="00270477" w:rsidRPr="008F3308" w:rsidRDefault="00270477"/>
    <w:p w14:paraId="03543C49" w14:textId="77777777" w:rsidR="00C148F1" w:rsidRDefault="00C148F1" w:rsidP="004D2990">
      <w:pPr>
        <w:tabs>
          <w:tab w:val="left" w:pos="1197"/>
        </w:tabs>
        <w:jc w:val="center"/>
      </w:pPr>
    </w:p>
    <w:p w14:paraId="5992E684" w14:textId="5781B811" w:rsidR="00FD4142" w:rsidRDefault="00FD4142" w:rsidP="00314690">
      <w:pPr>
        <w:tabs>
          <w:tab w:val="left" w:pos="1197"/>
          <w:tab w:val="left" w:pos="2069"/>
          <w:tab w:val="center" w:pos="4677"/>
        </w:tabs>
        <w:jc w:val="center"/>
      </w:pPr>
      <w:r>
        <w:t>Выставка «</w:t>
      </w:r>
      <w:r w:rsidR="00760C4F">
        <w:t>ГОРОД – СКАЗКА</w:t>
      </w:r>
      <w:r>
        <w:t xml:space="preserve">, </w:t>
      </w:r>
      <w:r w:rsidR="00760C4F">
        <w:t>ГОРОД – МЕЧТА</w:t>
      </w:r>
      <w:r w:rsidR="001D4ABF">
        <w:t>...</w:t>
      </w:r>
      <w:r>
        <w:t>»</w:t>
      </w:r>
      <w:r w:rsidR="00314690">
        <w:br/>
      </w:r>
      <w:r w:rsidR="00314690">
        <w:br/>
      </w:r>
      <w:r>
        <w:t xml:space="preserve">01/09 – </w:t>
      </w:r>
      <w:r w:rsidRPr="00FD4142">
        <w:t>1</w:t>
      </w:r>
      <w:r>
        <w:t>0/</w:t>
      </w:r>
      <w:r w:rsidR="00171640">
        <w:t>09/</w:t>
      </w:r>
      <w:r>
        <w:t>2018</w:t>
      </w:r>
      <w:bookmarkStart w:id="0" w:name="_GoBack"/>
      <w:bookmarkEnd w:id="0"/>
      <w:r>
        <w:br/>
      </w:r>
      <w:r w:rsidR="00C44799">
        <w:t>Вернисаж и п</w:t>
      </w:r>
      <w:r>
        <w:t>резентация перформансов</w:t>
      </w:r>
      <w:r w:rsidR="00760C4F" w:rsidRPr="00760C4F">
        <w:t>:</w:t>
      </w:r>
      <w:r>
        <w:t xml:space="preserve"> 05/09/2018 в 19</w:t>
      </w:r>
      <w:r w:rsidRPr="00FD4142">
        <w:t>:00</w:t>
      </w:r>
      <w:r w:rsidR="00760C4F">
        <w:br/>
      </w:r>
      <w:r w:rsidR="00171640">
        <w:t>Адрес</w:t>
      </w:r>
      <w:r w:rsidR="00171640" w:rsidRPr="00171640">
        <w:t xml:space="preserve">: </w:t>
      </w:r>
      <w:r w:rsidR="00760C4F">
        <w:t xml:space="preserve">Творческие мастерские МОСХ России «АртКомбинат», </w:t>
      </w:r>
      <w:r w:rsidR="00760C4F">
        <w:br/>
        <w:t>Москва, ул. Перовская, 24А</w:t>
      </w:r>
    </w:p>
    <w:p w14:paraId="7AD3EF5E" w14:textId="77777777" w:rsidR="00FD4142" w:rsidRDefault="00FD4142" w:rsidP="00FD4142">
      <w:pPr>
        <w:tabs>
          <w:tab w:val="left" w:pos="1197"/>
        </w:tabs>
        <w:jc w:val="center"/>
      </w:pPr>
    </w:p>
    <w:p w14:paraId="2F92F424" w14:textId="192D7C84" w:rsidR="00FD4142" w:rsidRPr="00FD4142" w:rsidRDefault="00FD4142" w:rsidP="00FD4142">
      <w:pPr>
        <w:tabs>
          <w:tab w:val="left" w:pos="1197"/>
        </w:tabs>
        <w:jc w:val="right"/>
        <w:rPr>
          <w:i/>
          <w:sz w:val="20"/>
          <w:szCs w:val="20"/>
        </w:rPr>
      </w:pPr>
      <w:r w:rsidRPr="00FD4142">
        <w:rPr>
          <w:i/>
          <w:sz w:val="20"/>
          <w:szCs w:val="20"/>
        </w:rPr>
        <w:t>Проводится в рамках Региональной выставки</w:t>
      </w:r>
      <w:r>
        <w:rPr>
          <w:i/>
          <w:sz w:val="20"/>
          <w:szCs w:val="20"/>
        </w:rPr>
        <w:br/>
      </w:r>
      <w:r w:rsidRPr="00FD4142">
        <w:rPr>
          <w:i/>
          <w:sz w:val="20"/>
          <w:szCs w:val="20"/>
        </w:rPr>
        <w:t xml:space="preserve"> МОСХ России «Художники – Москве»</w:t>
      </w:r>
    </w:p>
    <w:p w14:paraId="27D031AC" w14:textId="77777777" w:rsidR="00FD4142" w:rsidRDefault="00FD4142" w:rsidP="00FD4142">
      <w:pPr>
        <w:tabs>
          <w:tab w:val="left" w:pos="1197"/>
        </w:tabs>
      </w:pPr>
    </w:p>
    <w:p w14:paraId="41885A3B" w14:textId="77777777" w:rsidR="009E23A8" w:rsidRDefault="00FD4142" w:rsidP="00FD4142">
      <w:pPr>
        <w:tabs>
          <w:tab w:val="left" w:pos="1197"/>
        </w:tabs>
      </w:pPr>
      <w:r>
        <w:t>С 1 по 10 сентября в рамках Региональной выставки МОСХ России «Художники – Москве» пройдет Выставка современного искусства «Город – сказка, город – мечта</w:t>
      </w:r>
      <w:r w:rsidR="001D4ABF">
        <w:t xml:space="preserve">...». </w:t>
      </w:r>
    </w:p>
    <w:p w14:paraId="0764E54B" w14:textId="36811FA9" w:rsidR="009E23A8" w:rsidRDefault="009E23A8" w:rsidP="009E23A8">
      <w:pPr>
        <w:tabs>
          <w:tab w:val="left" w:pos="1197"/>
        </w:tabs>
      </w:pPr>
      <w:r>
        <w:t>Впервые</w:t>
      </w:r>
      <w:r w:rsidR="00C44799">
        <w:t>,</w:t>
      </w:r>
      <w:r>
        <w:t xml:space="preserve"> в своем выставочном проекте МОСХ России представит contemporary art </w:t>
      </w:r>
      <w:r w:rsidR="00C44799">
        <w:t xml:space="preserve"> – </w:t>
      </w:r>
      <w:r>
        <w:t>искусство н</w:t>
      </w:r>
      <w:r w:rsidR="00C44799">
        <w:t>еожиданных тем, резких ракурсов</w:t>
      </w:r>
      <w:r>
        <w:t xml:space="preserve"> и новых технологий.</w:t>
      </w:r>
    </w:p>
    <w:p w14:paraId="48AAC272" w14:textId="0FCADA17" w:rsidR="009E23A8" w:rsidRDefault="009E23A8" w:rsidP="009E23A8">
      <w:pPr>
        <w:tabs>
          <w:tab w:val="left" w:pos="1197"/>
        </w:tabs>
      </w:pPr>
      <w:r>
        <w:t xml:space="preserve">Название выставки отсылает к ироничному шлягеру нулевых. </w:t>
      </w:r>
      <w:r w:rsidR="00C44799">
        <w:t>Участники</w:t>
      </w:r>
      <w:r>
        <w:t xml:space="preserve"> выставки далеки от идиллического восприятия современной Москвы.</w:t>
      </w:r>
    </w:p>
    <w:p w14:paraId="15CED31E" w14:textId="7F93DCEA" w:rsidR="009E23A8" w:rsidRDefault="009E23A8" w:rsidP="009E23A8">
      <w:pPr>
        <w:tabs>
          <w:tab w:val="left" w:pos="1197"/>
        </w:tabs>
      </w:pPr>
      <w:r>
        <w:t>Политика, религия,  дороги, эмансипация женщин, гламур и антигламур, портреты представителей современного классового общества – энергичная публицистика соседствует в экспозиции с редкими ностальгическими  воспоминаниями авторов о природе, деревенской тишине, радостях человеческого бытия.</w:t>
      </w:r>
    </w:p>
    <w:p w14:paraId="09A64ECB" w14:textId="12A86F30" w:rsidR="009E23A8" w:rsidRDefault="009E23A8" w:rsidP="009E23A8">
      <w:pPr>
        <w:tabs>
          <w:tab w:val="left" w:pos="1197"/>
        </w:tabs>
      </w:pPr>
      <w:r>
        <w:t xml:space="preserve">На выставке будет представлено более 70 работ членов МОСХ </w:t>
      </w:r>
      <w:r w:rsidR="00C44799">
        <w:t xml:space="preserve"> России </w:t>
      </w:r>
      <w:r>
        <w:t>и художников, проживающих в московском регионе. Среди них такие известные авторы, как</w:t>
      </w:r>
      <w:r w:rsidRPr="009E23A8">
        <w:t xml:space="preserve">: </w:t>
      </w:r>
      <w:r>
        <w:t>Гор Чахал, Юрий Гулитов, Анна Броше и другие.</w:t>
      </w:r>
    </w:p>
    <w:p w14:paraId="2ACBE885" w14:textId="3080029E" w:rsidR="009E23A8" w:rsidRPr="009E23A8" w:rsidRDefault="009E23A8" w:rsidP="009E23A8">
      <w:pPr>
        <w:tabs>
          <w:tab w:val="left" w:pos="1197"/>
        </w:tabs>
      </w:pPr>
      <w:r>
        <w:t>На вернисаже 5 сентября зрители увидят серию перформансов: «Грибной человек» Аллы Перовой, «Black and White» Натальи Умрихиной, «001000»</w:t>
      </w:r>
      <w:r w:rsidRPr="009E23A8">
        <w:t xml:space="preserve"> </w:t>
      </w:r>
      <w:r>
        <w:t>–</w:t>
      </w:r>
      <w:r w:rsidRPr="009E23A8">
        <w:t xml:space="preserve"> </w:t>
      </w:r>
      <w:r>
        <w:t xml:space="preserve"> видеоарт и перформанс Марии Сивковой о зависимости человека от современных гаджетов.</w:t>
      </w:r>
    </w:p>
    <w:p w14:paraId="0B74F51A" w14:textId="76CB198E" w:rsidR="009E23A8" w:rsidRPr="009E23A8" w:rsidRDefault="009E23A8" w:rsidP="009E23A8">
      <w:pPr>
        <w:tabs>
          <w:tab w:val="left" w:pos="1197"/>
        </w:tabs>
      </w:pPr>
      <w:r>
        <w:t xml:space="preserve">«Город – сказка, город – мечта...» пройдет в выставочном зале творческих мастерских МОСХ России «АртКомбинат». </w:t>
      </w:r>
    </w:p>
    <w:p w14:paraId="7B37B580" w14:textId="4DAAC099" w:rsidR="009E23A8" w:rsidRDefault="00C44799" w:rsidP="009E23A8">
      <w:pPr>
        <w:tabs>
          <w:tab w:val="left" w:pos="1197"/>
        </w:tabs>
      </w:pPr>
      <w:r>
        <w:t xml:space="preserve">Индустриальный </w:t>
      </w:r>
      <w:r w:rsidR="009E23A8">
        <w:t xml:space="preserve"> лофт расположен на территории бывшего Республиканского комбината монументально-декоративного искусства Союза Художников РСФСР, в здании кирпичной котельной 1957 года постройки и сочетает в себе брутальное фабричное начало и ностальгические винтажные </w:t>
      </w:r>
      <w:r>
        <w:t>элементы интерьера</w:t>
      </w:r>
      <w:r w:rsidR="009E23A8">
        <w:t>. Здесь работали И.Л. Лубенников, С.В. Горяев, Б.А. Успенский, В.Х. Думанян и многие другие известные мастера.</w:t>
      </w:r>
    </w:p>
    <w:p w14:paraId="2B89DBAF" w14:textId="77777777" w:rsidR="00627E9B" w:rsidRDefault="009E23A8" w:rsidP="009E23A8">
      <w:pPr>
        <w:tabs>
          <w:tab w:val="left" w:pos="1197"/>
        </w:tabs>
      </w:pPr>
      <w:r>
        <w:t>Дополнительную информацию об участниках и работах, представленных на выставке можно найти на сайте МОСХ  России или АртКонтракт.</w:t>
      </w:r>
    </w:p>
    <w:p w14:paraId="449F048F" w14:textId="623EF523" w:rsidR="009E23A8" w:rsidRDefault="00C44799" w:rsidP="009E23A8">
      <w:pPr>
        <w:tabs>
          <w:tab w:val="left" w:pos="1197"/>
        </w:tabs>
      </w:pPr>
      <w:r>
        <w:br/>
      </w:r>
      <w:r w:rsidR="009E23A8">
        <w:rPr>
          <w:lang w:val="en-US"/>
        </w:rPr>
        <w:t>Online</w:t>
      </w:r>
      <w:r w:rsidR="009E23A8" w:rsidRPr="009E23A8">
        <w:t xml:space="preserve"> </w:t>
      </w:r>
      <w:r w:rsidR="009E23A8">
        <w:t>–</w:t>
      </w:r>
      <w:r w:rsidR="009E23A8" w:rsidRPr="009E23A8">
        <w:t xml:space="preserve"> </w:t>
      </w:r>
      <w:r w:rsidR="009E23A8">
        <w:t xml:space="preserve">экспозиция произведений </w:t>
      </w:r>
      <w:r w:rsidR="00627E9B">
        <w:t xml:space="preserve">опубликована </w:t>
      </w:r>
      <w:r w:rsidR="009E23A8">
        <w:t xml:space="preserve">на сайте: </w:t>
      </w:r>
      <w:hyperlink r:id="rId7" w:history="1">
        <w:r w:rsidR="00627E9B" w:rsidRPr="0079705C">
          <w:rPr>
            <w:rStyle w:val="Hyperlink"/>
          </w:rPr>
          <w:t>https://artcontract.ru/contest/1473</w:t>
        </w:r>
      </w:hyperlink>
      <w:r w:rsidR="00627E9B">
        <w:t>.</w:t>
      </w:r>
    </w:p>
    <w:p w14:paraId="237EB905" w14:textId="77777777" w:rsidR="009E23A8" w:rsidRDefault="009E23A8" w:rsidP="009E23A8">
      <w:pPr>
        <w:tabs>
          <w:tab w:val="left" w:pos="1197"/>
        </w:tabs>
      </w:pPr>
      <w:r>
        <w:t>Кураторы:  Я. Шклярская,  С. Сафонова, С. Кожуховский, Е. Боровская, М. Сивкова</w:t>
      </w:r>
    </w:p>
    <w:p w14:paraId="4F8CAAD7" w14:textId="77777777" w:rsidR="009E23A8" w:rsidRDefault="009E23A8" w:rsidP="009E23A8">
      <w:pPr>
        <w:tabs>
          <w:tab w:val="left" w:pos="1197"/>
        </w:tabs>
      </w:pPr>
    </w:p>
    <w:p w14:paraId="6282D285" w14:textId="77777777" w:rsidR="009E23A8" w:rsidRDefault="009E23A8" w:rsidP="009E23A8">
      <w:pPr>
        <w:tabs>
          <w:tab w:val="left" w:pos="1197"/>
        </w:tabs>
      </w:pPr>
      <w:r>
        <w:t xml:space="preserve"> </w:t>
      </w:r>
    </w:p>
    <w:p w14:paraId="4FD31F0B" w14:textId="77777777" w:rsidR="009E23A8" w:rsidRDefault="009E23A8" w:rsidP="009E23A8">
      <w:pPr>
        <w:tabs>
          <w:tab w:val="left" w:pos="1197"/>
        </w:tabs>
      </w:pPr>
    </w:p>
    <w:p w14:paraId="715AC3F5" w14:textId="763E4740" w:rsidR="009E23A8" w:rsidRDefault="009E23A8" w:rsidP="009E23A8">
      <w:pPr>
        <w:tabs>
          <w:tab w:val="left" w:pos="1197"/>
        </w:tabs>
      </w:pPr>
      <w:r>
        <w:t>Торжественное открытие и презентация перформансов  –  5 сентября (среда) в 19.00.</w:t>
      </w:r>
    </w:p>
    <w:p w14:paraId="574481D5" w14:textId="160DF953" w:rsidR="009E23A8" w:rsidRDefault="009E23A8" w:rsidP="009E23A8">
      <w:pPr>
        <w:tabs>
          <w:tab w:val="left" w:pos="1197"/>
        </w:tabs>
      </w:pPr>
      <w:r>
        <w:t>На выставку и вернисаж ВХОД свободный.</w:t>
      </w:r>
    </w:p>
    <w:p w14:paraId="640A78FB" w14:textId="4A8F07B9" w:rsidR="009E23A8" w:rsidRDefault="009E23A8" w:rsidP="009E23A8">
      <w:pPr>
        <w:tabs>
          <w:tab w:val="left" w:pos="1197"/>
        </w:tabs>
      </w:pPr>
      <w:r>
        <w:t>Выставка открыта для посетителей с 1 по 10 сентября:</w:t>
      </w:r>
    </w:p>
    <w:p w14:paraId="4D71F616" w14:textId="6C2817D3" w:rsidR="009E23A8" w:rsidRDefault="009E23A8" w:rsidP="009E23A8">
      <w:pPr>
        <w:tabs>
          <w:tab w:val="left" w:pos="1197"/>
        </w:tabs>
      </w:pPr>
      <w:r>
        <w:t>Сб. 12.30 – 19.00</w:t>
      </w:r>
    </w:p>
    <w:p w14:paraId="518C14E9" w14:textId="5926EEC4" w:rsidR="009E23A8" w:rsidRDefault="009E23A8" w:rsidP="009E23A8">
      <w:pPr>
        <w:tabs>
          <w:tab w:val="left" w:pos="1197"/>
        </w:tabs>
      </w:pPr>
      <w:r>
        <w:t>Вс. 11.00 – 18.00</w:t>
      </w:r>
    </w:p>
    <w:p w14:paraId="702630A8" w14:textId="45A2AB72" w:rsidR="009E23A8" w:rsidRDefault="009E23A8" w:rsidP="009E23A8">
      <w:pPr>
        <w:tabs>
          <w:tab w:val="left" w:pos="1197"/>
        </w:tabs>
      </w:pPr>
      <w:r>
        <w:t>Пн. 11.00 – 16.00</w:t>
      </w:r>
    </w:p>
    <w:p w14:paraId="2FC092FB" w14:textId="0C9810E1" w:rsidR="009E23A8" w:rsidRDefault="009E23A8" w:rsidP="009E23A8">
      <w:pPr>
        <w:tabs>
          <w:tab w:val="left" w:pos="1197"/>
        </w:tabs>
      </w:pPr>
      <w:r>
        <w:t>Вт. 15.00 – 19.00</w:t>
      </w:r>
    </w:p>
    <w:p w14:paraId="1217F435" w14:textId="5694F402" w:rsidR="009E23A8" w:rsidRDefault="00CC2B75" w:rsidP="009E23A8">
      <w:pPr>
        <w:tabs>
          <w:tab w:val="left" w:pos="1197"/>
        </w:tabs>
      </w:pPr>
      <w:r>
        <w:t>Ср. 1</w:t>
      </w:r>
      <w:r>
        <w:rPr>
          <w:lang w:val="en-US"/>
        </w:rPr>
        <w:t>2</w:t>
      </w:r>
      <w:r w:rsidR="009E23A8">
        <w:t xml:space="preserve">.00 </w:t>
      </w:r>
      <w:r>
        <w:t xml:space="preserve">– </w:t>
      </w:r>
      <w:r>
        <w:rPr>
          <w:lang w:val="en-US"/>
        </w:rPr>
        <w:t>21</w:t>
      </w:r>
      <w:r w:rsidR="009E23A8">
        <w:t>.00</w:t>
      </w:r>
    </w:p>
    <w:p w14:paraId="748B01BA" w14:textId="3943538C" w:rsidR="009E23A8" w:rsidRDefault="00CC2B75" w:rsidP="009E23A8">
      <w:pPr>
        <w:tabs>
          <w:tab w:val="left" w:pos="1197"/>
        </w:tabs>
      </w:pPr>
      <w:r>
        <w:t xml:space="preserve">Чт. 15.00 – </w:t>
      </w:r>
      <w:r>
        <w:rPr>
          <w:lang w:val="en-US"/>
        </w:rPr>
        <w:t>19</w:t>
      </w:r>
      <w:r w:rsidR="009E23A8">
        <w:t>.00</w:t>
      </w:r>
    </w:p>
    <w:p w14:paraId="6AFE1E17" w14:textId="1F4A41F8" w:rsidR="009E23A8" w:rsidRDefault="009E23A8" w:rsidP="009E23A8">
      <w:pPr>
        <w:tabs>
          <w:tab w:val="left" w:pos="1197"/>
        </w:tabs>
      </w:pPr>
      <w:r>
        <w:t>Пт. 11.00 – 16.00</w:t>
      </w:r>
    </w:p>
    <w:p w14:paraId="5D68FD83" w14:textId="7ED18AC0" w:rsidR="009E23A8" w:rsidRDefault="009E23A8" w:rsidP="009E23A8">
      <w:pPr>
        <w:tabs>
          <w:tab w:val="left" w:pos="1197"/>
        </w:tabs>
      </w:pPr>
      <w:r>
        <w:t>Сб. 12.00 – 19.00</w:t>
      </w:r>
    </w:p>
    <w:p w14:paraId="1FD27630" w14:textId="77777777" w:rsidR="009E23A8" w:rsidRDefault="009E23A8" w:rsidP="009E23A8">
      <w:pPr>
        <w:tabs>
          <w:tab w:val="left" w:pos="1197"/>
        </w:tabs>
      </w:pPr>
      <w:r>
        <w:t>Вс. 11.00 – 18.00</w:t>
      </w:r>
    </w:p>
    <w:p w14:paraId="516CA554" w14:textId="77777777" w:rsidR="009E23A8" w:rsidRDefault="009E23A8" w:rsidP="009E23A8">
      <w:pPr>
        <w:tabs>
          <w:tab w:val="left" w:pos="1197"/>
        </w:tabs>
      </w:pPr>
      <w:r>
        <w:t>Пн. 11.00 – 16.00</w:t>
      </w:r>
    </w:p>
    <w:p w14:paraId="0C53A7AC" w14:textId="6822EBE3" w:rsidR="009E23A8" w:rsidRDefault="009E23A8" w:rsidP="009E23A8">
      <w:pPr>
        <w:tabs>
          <w:tab w:val="left" w:pos="1197"/>
        </w:tabs>
      </w:pPr>
    </w:p>
    <w:p w14:paraId="00541BAC" w14:textId="418B7085" w:rsidR="009E23A8" w:rsidRDefault="009E23A8" w:rsidP="009E23A8">
      <w:pPr>
        <w:tabs>
          <w:tab w:val="left" w:pos="1197"/>
        </w:tabs>
      </w:pPr>
      <w:r>
        <w:t>Телефон для справок:  8(926) 238 -07-75, 8(985) 237-54-54</w:t>
      </w:r>
    </w:p>
    <w:p w14:paraId="4D2A5D48" w14:textId="2364E9B1" w:rsidR="00D44674" w:rsidRPr="00CC2B75" w:rsidRDefault="009E23A8" w:rsidP="00D44674">
      <w:pPr>
        <w:tabs>
          <w:tab w:val="left" w:pos="1197"/>
        </w:tabs>
      </w:pPr>
      <w:r>
        <w:t xml:space="preserve">e-mail: </w:t>
      </w:r>
      <w:hyperlink r:id="rId8" w:history="1">
        <w:r w:rsidRPr="0079705C">
          <w:rPr>
            <w:rStyle w:val="Hyperlink"/>
          </w:rPr>
          <w:t>contact@artcontract.ru</w:t>
        </w:r>
      </w:hyperlink>
    </w:p>
    <w:p w14:paraId="157A5413" w14:textId="09FC94FB" w:rsidR="00C44799" w:rsidRPr="00C44799" w:rsidRDefault="00C44799" w:rsidP="00D44674">
      <w:pPr>
        <w:tabs>
          <w:tab w:val="left" w:pos="1197"/>
        </w:tabs>
      </w:pPr>
      <w:r>
        <w:t>Актуальная информация  в ФБ</w:t>
      </w:r>
      <w:r w:rsidRPr="00C44799">
        <w:t xml:space="preserve">: </w:t>
      </w:r>
      <w:hyperlink r:id="rId9" w:history="1">
        <w:r w:rsidR="00726222" w:rsidRPr="0079705C">
          <w:rPr>
            <w:rStyle w:val="Hyperlink"/>
          </w:rPr>
          <w:t>https://www.facebook.com/events/729057907444556/</w:t>
        </w:r>
      </w:hyperlink>
      <w:r w:rsidR="00726222">
        <w:t xml:space="preserve"> </w:t>
      </w:r>
    </w:p>
    <w:p w14:paraId="7165F8D9" w14:textId="77777777" w:rsidR="00C44799" w:rsidRPr="00CC2B75" w:rsidRDefault="00171640" w:rsidP="00FD4142">
      <w:pPr>
        <w:tabs>
          <w:tab w:val="left" w:pos="1197"/>
        </w:tabs>
      </w:pPr>
      <w:r>
        <w:t xml:space="preserve">С площадкой лофта </w:t>
      </w:r>
      <w:r w:rsidR="002C70E1">
        <w:t>«</w:t>
      </w:r>
      <w:r>
        <w:t>АртКомбинат</w:t>
      </w:r>
      <w:r w:rsidR="002C70E1">
        <w:t>»</w:t>
      </w:r>
      <w:r>
        <w:t xml:space="preserve"> можно ознакомиться по с</w:t>
      </w:r>
      <w:r w:rsidR="002C70E1">
        <w:t>сылке</w:t>
      </w:r>
      <w:r w:rsidR="00C44799" w:rsidRPr="00C44799">
        <w:t>:</w:t>
      </w:r>
      <w:r w:rsidR="002C70E1">
        <w:t xml:space="preserve"> </w:t>
      </w:r>
      <w:hyperlink r:id="rId10" w:history="1">
        <w:r w:rsidRPr="0079705C">
          <w:rPr>
            <w:rStyle w:val="Hyperlink"/>
          </w:rPr>
          <w:t>https://artcombinat.ru</w:t>
        </w:r>
      </w:hyperlink>
    </w:p>
    <w:p w14:paraId="26B1C42C" w14:textId="70089CF5" w:rsidR="00FD4142" w:rsidRDefault="004D2990" w:rsidP="00FD4142">
      <w:pPr>
        <w:tabs>
          <w:tab w:val="left" w:pos="1197"/>
        </w:tabs>
      </w:pPr>
      <w:r>
        <w:br/>
      </w:r>
      <w:r w:rsidR="008053C8">
        <w:br/>
      </w:r>
    </w:p>
    <w:p w14:paraId="05A92D9F" w14:textId="77777777" w:rsidR="00FD4142" w:rsidRDefault="00FD4142" w:rsidP="00FD4142">
      <w:pPr>
        <w:tabs>
          <w:tab w:val="left" w:pos="1197"/>
        </w:tabs>
      </w:pPr>
    </w:p>
    <w:p w14:paraId="776F9D0D" w14:textId="1F2803E2" w:rsidR="004D2990" w:rsidRDefault="004D2990" w:rsidP="00FD4142">
      <w:pPr>
        <w:tabs>
          <w:tab w:val="left" w:pos="1197"/>
        </w:tabs>
      </w:pPr>
      <w:r>
        <w:br/>
      </w:r>
    </w:p>
    <w:p w14:paraId="3F9D19F3" w14:textId="6BA2BD65" w:rsidR="00FD4142" w:rsidRDefault="004D2990" w:rsidP="00FD4142">
      <w:pPr>
        <w:tabs>
          <w:tab w:val="left" w:pos="1197"/>
        </w:tabs>
      </w:pPr>
      <w:r>
        <w:br/>
      </w:r>
    </w:p>
    <w:sectPr w:rsidR="00FD4142" w:rsidSect="00C148F1">
      <w:headerReference w:type="default" r:id="rId11"/>
      <w:pgSz w:w="11906" w:h="16838"/>
      <w:pgMar w:top="1134" w:right="850" w:bottom="1134" w:left="1701" w:header="17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28BCC8" w14:textId="77777777" w:rsidR="00ED1C7E" w:rsidRDefault="00ED1C7E" w:rsidP="00C148F1">
      <w:pPr>
        <w:spacing w:after="0" w:line="240" w:lineRule="auto"/>
      </w:pPr>
      <w:r>
        <w:separator/>
      </w:r>
    </w:p>
  </w:endnote>
  <w:endnote w:type="continuationSeparator" w:id="0">
    <w:p w14:paraId="310C1B06" w14:textId="77777777" w:rsidR="00ED1C7E" w:rsidRDefault="00ED1C7E" w:rsidP="00C148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2D2739" w14:textId="77777777" w:rsidR="00ED1C7E" w:rsidRDefault="00ED1C7E" w:rsidP="00C148F1">
      <w:pPr>
        <w:spacing w:after="0" w:line="240" w:lineRule="auto"/>
      </w:pPr>
      <w:r>
        <w:separator/>
      </w:r>
    </w:p>
  </w:footnote>
  <w:footnote w:type="continuationSeparator" w:id="0">
    <w:p w14:paraId="732E9D54" w14:textId="77777777" w:rsidR="00ED1C7E" w:rsidRDefault="00ED1C7E" w:rsidP="00C148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F763AE" w14:textId="5366FAB1" w:rsidR="00C148F1" w:rsidRDefault="00C148F1">
    <w:pPr>
      <w:pStyle w:val="Header"/>
    </w:pPr>
    <w:r>
      <w:rPr>
        <w:noProof/>
        <w:lang w:eastAsia="ru-RU"/>
      </w:rPr>
      <w:drawing>
        <wp:inline distT="0" distB="0" distL="0" distR="0" wp14:anchorId="30AC2960" wp14:editId="5281AE94">
          <wp:extent cx="5940425" cy="818515"/>
          <wp:effectExtent l="0" t="0" r="3175" b="63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MOSH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185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538"/>
    <w:rsid w:val="00171640"/>
    <w:rsid w:val="001B3505"/>
    <w:rsid w:val="001D4ABF"/>
    <w:rsid w:val="001F5C10"/>
    <w:rsid w:val="00270477"/>
    <w:rsid w:val="002C70E1"/>
    <w:rsid w:val="00314690"/>
    <w:rsid w:val="003A7DBF"/>
    <w:rsid w:val="003B5257"/>
    <w:rsid w:val="004231F7"/>
    <w:rsid w:val="004D2990"/>
    <w:rsid w:val="00627E9B"/>
    <w:rsid w:val="006A1EC8"/>
    <w:rsid w:val="00726222"/>
    <w:rsid w:val="00760C4F"/>
    <w:rsid w:val="008053C8"/>
    <w:rsid w:val="008E43EC"/>
    <w:rsid w:val="008F3308"/>
    <w:rsid w:val="009E23A8"/>
    <w:rsid w:val="00A56CC7"/>
    <w:rsid w:val="00AC2756"/>
    <w:rsid w:val="00AE621A"/>
    <w:rsid w:val="00BC2FE0"/>
    <w:rsid w:val="00C148F1"/>
    <w:rsid w:val="00C44799"/>
    <w:rsid w:val="00C57EE7"/>
    <w:rsid w:val="00CB0F9B"/>
    <w:rsid w:val="00CC2B75"/>
    <w:rsid w:val="00D35538"/>
    <w:rsid w:val="00D36FC7"/>
    <w:rsid w:val="00D44674"/>
    <w:rsid w:val="00ED1C7E"/>
    <w:rsid w:val="00F368A1"/>
    <w:rsid w:val="00FD4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D2E7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F3308"/>
    <w:rPr>
      <w:color w:val="0563C1" w:themeColor="hyperlink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1F5C10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F5C10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148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48F1"/>
  </w:style>
  <w:style w:type="paragraph" w:styleId="Footer">
    <w:name w:val="footer"/>
    <w:basedOn w:val="Normal"/>
    <w:link w:val="FooterChar"/>
    <w:uiPriority w:val="99"/>
    <w:unhideWhenUsed/>
    <w:rsid w:val="00C148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48F1"/>
  </w:style>
  <w:style w:type="paragraph" w:styleId="BalloonText">
    <w:name w:val="Balloon Text"/>
    <w:basedOn w:val="Normal"/>
    <w:link w:val="BalloonTextChar"/>
    <w:uiPriority w:val="99"/>
    <w:semiHidden/>
    <w:unhideWhenUsed/>
    <w:rsid w:val="00C148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48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F3308"/>
    <w:rPr>
      <w:color w:val="0563C1" w:themeColor="hyperlink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1F5C10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F5C10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148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48F1"/>
  </w:style>
  <w:style w:type="paragraph" w:styleId="Footer">
    <w:name w:val="footer"/>
    <w:basedOn w:val="Normal"/>
    <w:link w:val="FooterChar"/>
    <w:uiPriority w:val="99"/>
    <w:unhideWhenUsed/>
    <w:rsid w:val="00C148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48F1"/>
  </w:style>
  <w:style w:type="paragraph" w:styleId="BalloonText">
    <w:name w:val="Balloon Text"/>
    <w:basedOn w:val="Normal"/>
    <w:link w:val="BalloonTextChar"/>
    <w:uiPriority w:val="99"/>
    <w:semiHidden/>
    <w:unhideWhenUsed/>
    <w:rsid w:val="00C148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48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46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2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@artcontract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artcontract.ru/contest/1473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artcombina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events/729057907444556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457</Words>
  <Characters>2606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simka88</dc:creator>
  <cp:lastModifiedBy>Ekaterina</cp:lastModifiedBy>
  <cp:revision>6</cp:revision>
  <dcterms:created xsi:type="dcterms:W3CDTF">2018-08-31T19:56:00Z</dcterms:created>
  <dcterms:modified xsi:type="dcterms:W3CDTF">2018-09-02T11:21:00Z</dcterms:modified>
</cp:coreProperties>
</file>