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EF" w:rsidRPr="007917BA" w:rsidRDefault="00F935EF" w:rsidP="00F935EF">
      <w:pPr>
        <w:spacing w:after="165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917B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Положение о проекте</w:t>
      </w:r>
      <w:r w:rsidR="007917B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/выставке</w:t>
      </w:r>
      <w:r w:rsidRPr="007917B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«Школьный учитель».</w:t>
      </w:r>
    </w:p>
    <w:p w:rsidR="00F935EF" w:rsidRPr="00F935EF" w:rsidRDefault="00F935EF" w:rsidP="00F935EF">
      <w:pPr>
        <w:spacing w:after="165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Куратор проекта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Аганина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Татьяна (художник, дизайнер, куратор).</w:t>
      </w:r>
    </w:p>
    <w:p w:rsidR="00F935EF" w:rsidRPr="00F935EF" w:rsidRDefault="00F935EF" w:rsidP="00F935EF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участия в выставке принимаю работы, выполненные в любых жанрах.</w:t>
      </w:r>
    </w:p>
    <w:p w:rsidR="00F935EF" w:rsidRPr="00F935EF" w:rsidRDefault="00F935EF" w:rsidP="00F935EF">
      <w:pPr>
        <w:spacing w:after="165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Рассматриваю живопись, графику и поэзию.</w:t>
      </w:r>
    </w:p>
    <w:p w:rsidR="00F935EF" w:rsidRPr="00F935EF" w:rsidRDefault="00F935EF" w:rsidP="00F935EF">
      <w:pPr>
        <w:spacing w:after="165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Участие бесплатное!</w:t>
      </w:r>
    </w:p>
    <w:p w:rsidR="00F935EF" w:rsidRPr="00F935EF" w:rsidRDefault="00F935EF" w:rsidP="00F935EF">
      <w:pPr>
        <w:spacing w:after="165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Возрастных ограничений нет!</w:t>
      </w:r>
      <w:bookmarkStart w:id="0" w:name="_GoBack"/>
      <w:bookmarkEnd w:id="0"/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Наличие профессионального художественного образования не обязательно.</w:t>
      </w:r>
    </w:p>
    <w:p w:rsidR="00F935EF" w:rsidRPr="00F935EF" w:rsidRDefault="00F935EF" w:rsidP="00F935EF">
      <w:pPr>
        <w:spacing w:after="165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География проживания художника не имеет значения!</w:t>
      </w:r>
    </w:p>
    <w:p w:rsidR="00F935EF" w:rsidRPr="00F935EF" w:rsidRDefault="00F935EF" w:rsidP="00F935EF">
      <w:pPr>
        <w:spacing w:after="165" w:line="240" w:lineRule="auto"/>
        <w:rPr>
          <w:rFonts w:ascii="Calibri" w:eastAsia="Times New Roman" w:hAnsi="Calibri" w:cs="Calibri"/>
          <w:sz w:val="23"/>
          <w:szCs w:val="23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Срок приёма работ продлён до 20 сентября 2022 года включительно, т.к. реализация проекта переносится на 2022г.</w:t>
      </w: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Выставка продлится с 1 октября по 1 ноября 2022 года.</w:t>
      </w:r>
    </w:p>
    <w:p w:rsidR="00F935EF" w:rsidRPr="00F935EF" w:rsidRDefault="00F935EF" w:rsidP="00F9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EF" w:rsidRDefault="00F935EF" w:rsidP="00F9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OPEN CALL создан для формирования онлайн-выставки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сайте </w:t>
      </w: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artcontract.ru в АРТ-ПРОСТРАНСТВЕ онлайн галереи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hyperlink r:id="rId4" w:history="1">
        <w:r w:rsidR="00FA319E" w:rsidRPr="00F935EF">
          <w:rPr>
            <w:rStyle w:val="a6"/>
            <w:rFonts w:ascii="Times New Roman" w:eastAsia="Times New Roman" w:hAnsi="Times New Roman" w:cs="Times New Roman"/>
            <w:sz w:val="29"/>
            <w:szCs w:val="29"/>
            <w:lang w:eastAsia="ru-RU"/>
          </w:rPr>
          <w:t>https://agata-ru.wixsite.com/art-tvorsi</w:t>
        </w:r>
      </w:hyperlink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</w:p>
    <w:p w:rsidR="00FA319E" w:rsidRPr="00F935EF" w:rsidRDefault="00FA319E" w:rsidP="00F9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 окончании выставки будет создан каталог с работами. Все художники, приславшие свои произведения для участия в выставке автоматически дают согласие для размещения своих работ в данном каталоге. Созданный каталог не предназначен будет для продажи. Его тираж будет ограничен, т.е. напечатаем столько, сколько потребуется для художников, принявших участие в выставке.</w:t>
      </w:r>
    </w:p>
    <w:p w:rsidR="00F935EF" w:rsidRPr="00F935EF" w:rsidRDefault="00F935EF" w:rsidP="00F9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О цели проекта "Школьный учитель":</w:t>
      </w:r>
    </w:p>
    <w:p w:rsidR="00F935EF" w:rsidRPr="00F935EF" w:rsidRDefault="00F935EF" w:rsidP="00F9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5E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"Меня очень расстраивает тот факт, что в последние годы обесценивается роль учителя в жизни ребенка. Многие дети пренебрежительно относятся к своим школьным учителям. Что послужило тому причиной? Сложно сказать.</w:t>
      </w:r>
      <w:r w:rsidRPr="00F935E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>В каких-то случаях может быть это вина самих педагогов. Но возможно подобное отношение идет из семьи.</w:t>
      </w:r>
      <w:r w:rsidRPr="00F935E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>Я решила ко Дню учителя организовать онлайн-выставку работ, посвященных школьным учителям.</w:t>
      </w:r>
      <w:r w:rsidRPr="00F935E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>Предлагаю таким образом выразить благодарность им за всё хорошее, что они когда-то в нас вложили, и за то, что терпеливо сейчас обучают наших детей, по-прежнему, сея разумное, доброе, вечное."</w:t>
      </w:r>
    </w:p>
    <w:p w:rsidR="00F935EF" w:rsidRPr="00F935EF" w:rsidRDefault="00F935EF" w:rsidP="00F9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Помните ли вы своего первого школьного учителя (учительницу)?</w:t>
      </w:r>
    </w:p>
    <w:p w:rsidR="00F935EF" w:rsidRPr="00F935EF" w:rsidRDefault="00F935EF" w:rsidP="00F9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Может быть у вас был любимый преподаватель в школе, которого вы и сейчас с теплотой вспоминаете, навещаете?</w:t>
      </w:r>
    </w:p>
    <w:p w:rsidR="00F935EF" w:rsidRPr="00F935EF" w:rsidRDefault="00F935EF" w:rsidP="00F9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ВАЖНО!</w:t>
      </w: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="003B4532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проекта нужны</w:t>
      </w: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работы, посвященные конкретным педагогам, а не образовательному процессу в</w:t>
      </w:r>
      <w:r w:rsidR="003B45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целом! Необязательно портрет. Это может быть собирательный образ, отображенный на полотне, личное впечатление автора о человеке.</w:t>
      </w:r>
    </w:p>
    <w:p w:rsidR="00F935EF" w:rsidRPr="00F935EF" w:rsidRDefault="00F935EF" w:rsidP="00F9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Принимается не более трех произведений от одного автора.</w:t>
      </w:r>
    </w:p>
    <w:p w:rsidR="00F935EF" w:rsidRPr="00F935EF" w:rsidRDefault="00F935EF" w:rsidP="003B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Наличие развернутой аннотации к произведению обязательно</w:t>
      </w:r>
      <w:r w:rsidR="003B4532">
        <w:rPr>
          <w:rFonts w:ascii="Times New Roman" w:eastAsia="Times New Roman" w:hAnsi="Times New Roman" w:cs="Times New Roman"/>
          <w:sz w:val="29"/>
          <w:szCs w:val="29"/>
          <w:lang w:eastAsia="ru-RU"/>
        </w:rPr>
        <w:t>!</w:t>
      </w: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 вопросам размещения заявки для участия поэтических произведений в проекте пишите сюда: tvorsi@bk.ru</w:t>
      </w:r>
    </w:p>
    <w:p w:rsidR="00F935EF" w:rsidRPr="00F935EF" w:rsidRDefault="00F935EF" w:rsidP="00F9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у вас возникли какие-то вопросы по отправлению заявок или по самому проекту - пишите: </w:t>
      </w:r>
      <w:proofErr w:type="gramStart"/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tvorsi@bk.ru .</w:t>
      </w:r>
      <w:proofErr w:type="gramEnd"/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 вам обязательно отвечу.</w:t>
      </w:r>
    </w:p>
    <w:p w:rsidR="00F935EF" w:rsidRPr="00F935EF" w:rsidRDefault="00F935EF" w:rsidP="00F9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Благодарю за внимание! </w:t>
      </w:r>
    </w:p>
    <w:p w:rsidR="00F935EF" w:rsidRPr="00F935EF" w:rsidRDefault="00F935EF" w:rsidP="00F9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уважением Татьяна </w:t>
      </w:r>
      <w:proofErr w:type="spellStart"/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Аганина</w:t>
      </w:r>
      <w:proofErr w:type="spellEnd"/>
      <w:r w:rsidRPr="00F935EF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64353" w:rsidRDefault="00B64353"/>
    <w:sectPr w:rsidR="00B6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EF"/>
    <w:rsid w:val="003B4532"/>
    <w:rsid w:val="007917BA"/>
    <w:rsid w:val="00B64353"/>
    <w:rsid w:val="00F935EF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543"/>
  <w15:chartTrackingRefBased/>
  <w15:docId w15:val="{D077EBDA-5469-47B0-8332-F2DECE9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5EF"/>
    <w:rPr>
      <w:b/>
      <w:bCs/>
    </w:rPr>
  </w:style>
  <w:style w:type="character" w:styleId="a5">
    <w:name w:val="Emphasis"/>
    <w:basedOn w:val="a0"/>
    <w:uiPriority w:val="20"/>
    <w:qFormat/>
    <w:rsid w:val="00F935EF"/>
    <w:rPr>
      <w:i/>
      <w:iCs/>
    </w:rPr>
  </w:style>
  <w:style w:type="character" w:styleId="a6">
    <w:name w:val="Hyperlink"/>
    <w:basedOn w:val="a0"/>
    <w:uiPriority w:val="99"/>
    <w:unhideWhenUsed/>
    <w:rsid w:val="00F935E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A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ata-ru.wixsite.com/art-tvor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2021-11-19T08:41:00Z</dcterms:created>
  <dcterms:modified xsi:type="dcterms:W3CDTF">2021-11-19T08:53:00Z</dcterms:modified>
</cp:coreProperties>
</file>